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E90" w:rsidRDefault="00F123C2">
      <w:pPr>
        <w:rPr>
          <w:rFonts w:ascii="Times New Roman" w:hAnsi="Times New Roman" w:cs="Times New Roman"/>
        </w:rPr>
      </w:pPr>
      <w:r w:rsidRPr="00F123C2">
        <w:rPr>
          <w:rFonts w:ascii="Times New Roman" w:hAnsi="Times New Roman" w:cs="Times New Roman"/>
        </w:rPr>
        <w:t>Na temelju članka 14. Zakona o proračunu („Narodne novine“ broj 87/08, 136/12 i 15/15)</w:t>
      </w:r>
      <w:r>
        <w:rPr>
          <w:rFonts w:ascii="Times New Roman" w:hAnsi="Times New Roman" w:cs="Times New Roman"/>
        </w:rPr>
        <w:t xml:space="preserve"> i članka 31. Statuta Općine Zemunik Donji („Službeni glasnik Općine Zemunik Donji“ broj 39/21) Općinsko Vijeće Općine Zemunik Donji na svojoj </w:t>
      </w:r>
      <w:r w:rsidR="00A03D0A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sjednici održanoj </w:t>
      </w:r>
      <w:r w:rsidR="00A03D0A">
        <w:rPr>
          <w:rFonts w:ascii="Times New Roman" w:hAnsi="Times New Roman" w:cs="Times New Roman"/>
        </w:rPr>
        <w:t>17. prosinca</w:t>
      </w:r>
      <w:r>
        <w:rPr>
          <w:rFonts w:ascii="Times New Roman" w:hAnsi="Times New Roman" w:cs="Times New Roman"/>
        </w:rPr>
        <w:t xml:space="preserve"> 2021. godine donosi </w:t>
      </w:r>
    </w:p>
    <w:p w:rsidR="001B2C5C" w:rsidRDefault="001B2C5C">
      <w:pPr>
        <w:rPr>
          <w:rFonts w:ascii="Times New Roman" w:hAnsi="Times New Roman" w:cs="Times New Roman"/>
        </w:rPr>
      </w:pPr>
    </w:p>
    <w:p w:rsidR="001B2C5C" w:rsidRPr="004F15FC" w:rsidRDefault="001B2C5C" w:rsidP="001B2C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5FC">
        <w:rPr>
          <w:rFonts w:ascii="Times New Roman" w:hAnsi="Times New Roman" w:cs="Times New Roman"/>
          <w:b/>
          <w:bCs/>
        </w:rPr>
        <w:t>ODLUKU</w:t>
      </w:r>
    </w:p>
    <w:p w:rsidR="001B2C5C" w:rsidRPr="004F15FC" w:rsidRDefault="00C8220C" w:rsidP="001B2C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5FC">
        <w:rPr>
          <w:rFonts w:ascii="Times New Roman" w:hAnsi="Times New Roman" w:cs="Times New Roman"/>
          <w:b/>
          <w:bCs/>
        </w:rPr>
        <w:t>o</w:t>
      </w:r>
      <w:r w:rsidR="001B2C5C" w:rsidRPr="004F15FC">
        <w:rPr>
          <w:rFonts w:ascii="Times New Roman" w:hAnsi="Times New Roman" w:cs="Times New Roman"/>
          <w:b/>
          <w:bCs/>
        </w:rPr>
        <w:t xml:space="preserve"> drugoj izmjeni </w:t>
      </w:r>
    </w:p>
    <w:p w:rsidR="001B2C5C" w:rsidRPr="004F15FC" w:rsidRDefault="001B2C5C" w:rsidP="001B2C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5FC">
        <w:rPr>
          <w:rFonts w:ascii="Times New Roman" w:hAnsi="Times New Roman" w:cs="Times New Roman"/>
          <w:b/>
          <w:bCs/>
        </w:rPr>
        <w:t>Odluke o izvršavanju Proračuna Općine Zemunik Donji za 2021. godinu</w:t>
      </w:r>
    </w:p>
    <w:p w:rsidR="00EC2C87" w:rsidRDefault="00EC2C87" w:rsidP="001B2C5C">
      <w:pPr>
        <w:spacing w:after="0"/>
        <w:jc w:val="center"/>
        <w:rPr>
          <w:rFonts w:ascii="Times New Roman" w:hAnsi="Times New Roman" w:cs="Times New Roman"/>
        </w:rPr>
      </w:pPr>
    </w:p>
    <w:p w:rsidR="00EC2C87" w:rsidRDefault="00EC2C87" w:rsidP="001B2C5C">
      <w:pPr>
        <w:spacing w:after="0"/>
        <w:jc w:val="center"/>
        <w:rPr>
          <w:rFonts w:ascii="Times New Roman" w:hAnsi="Times New Roman" w:cs="Times New Roman"/>
        </w:rPr>
      </w:pPr>
    </w:p>
    <w:p w:rsidR="00EC2C87" w:rsidRDefault="00EC2C87" w:rsidP="001B2C5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EC2C87" w:rsidRDefault="00EC2C87" w:rsidP="001B2C5C">
      <w:pPr>
        <w:spacing w:after="0"/>
        <w:jc w:val="center"/>
        <w:rPr>
          <w:rFonts w:ascii="Times New Roman" w:hAnsi="Times New Roman" w:cs="Times New Roman"/>
        </w:rPr>
      </w:pPr>
    </w:p>
    <w:p w:rsidR="00EC2C87" w:rsidRDefault="00EC2C87" w:rsidP="00EC2C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o izvršavanju Proračuna Općine Zemunik Donji za 2021. godinu donijelo je Općinsko vijeće na svojoj </w:t>
      </w:r>
      <w:r w:rsidR="004B18E5">
        <w:rPr>
          <w:rFonts w:ascii="Times New Roman" w:hAnsi="Times New Roman" w:cs="Times New Roman"/>
        </w:rPr>
        <w:t>35.</w:t>
      </w:r>
      <w:r>
        <w:rPr>
          <w:rFonts w:ascii="Times New Roman" w:hAnsi="Times New Roman" w:cs="Times New Roman"/>
        </w:rPr>
        <w:t xml:space="preserve"> sjednici održanoj </w:t>
      </w:r>
      <w:r w:rsidR="004B18E5">
        <w:rPr>
          <w:rFonts w:ascii="Times New Roman" w:hAnsi="Times New Roman" w:cs="Times New Roman"/>
        </w:rPr>
        <w:t xml:space="preserve">22. </w:t>
      </w:r>
      <w:r>
        <w:rPr>
          <w:rFonts w:ascii="Times New Roman" w:hAnsi="Times New Roman" w:cs="Times New Roman"/>
        </w:rPr>
        <w:t xml:space="preserve">prosinca 2020. godine te je ista objavljena u  Službenom glasniku Općine Zemunik Donji broj </w:t>
      </w:r>
      <w:r w:rsidR="004B18E5">
        <w:rPr>
          <w:rFonts w:ascii="Times New Roman" w:hAnsi="Times New Roman" w:cs="Times New Roman"/>
        </w:rPr>
        <w:t>38/20</w:t>
      </w:r>
      <w:r>
        <w:rPr>
          <w:rFonts w:ascii="Times New Roman" w:hAnsi="Times New Roman" w:cs="Times New Roman"/>
        </w:rPr>
        <w:t>, te je 11. veljače 2021. godine na 36. sjednici Općinskog vijeća usvojena Odluka o izmjeni Odluke o izvršavanju Proračuna Općine Zemunik Donji za 2021. godinu koja je objavljena u  Službenom glasniku Općine Zemunik Donji broj 39/21.</w:t>
      </w:r>
    </w:p>
    <w:p w:rsidR="00FC67AA" w:rsidRDefault="00FC67AA" w:rsidP="00EC2C87">
      <w:pPr>
        <w:spacing w:after="0"/>
        <w:rPr>
          <w:rFonts w:ascii="Times New Roman" w:hAnsi="Times New Roman" w:cs="Times New Roman"/>
        </w:rPr>
      </w:pPr>
    </w:p>
    <w:p w:rsidR="00FC67AA" w:rsidRDefault="00FC67AA" w:rsidP="00FC67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2. </w:t>
      </w:r>
    </w:p>
    <w:p w:rsidR="004B18E5" w:rsidRDefault="004B18E5" w:rsidP="00FC67AA">
      <w:pPr>
        <w:spacing w:after="0"/>
        <w:jc w:val="center"/>
        <w:rPr>
          <w:rFonts w:ascii="Times New Roman" w:hAnsi="Times New Roman" w:cs="Times New Roman"/>
        </w:rPr>
      </w:pPr>
    </w:p>
    <w:p w:rsidR="004B18E5" w:rsidRDefault="004B18E5" w:rsidP="004B1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Odluci o izmjeni Odluke o izvršavanju Proračuna Općine Zemunik Donji za 2021. godinu („Službeni glasnik Općine Zemunik Donji 39/21) </w:t>
      </w:r>
      <w:r w:rsidR="0036772C">
        <w:rPr>
          <w:rFonts w:ascii="Times New Roman" w:hAnsi="Times New Roman" w:cs="Times New Roman"/>
        </w:rPr>
        <w:t xml:space="preserve">u članku 16. </w:t>
      </w:r>
      <w:r w:rsidR="005A6431">
        <w:rPr>
          <w:rFonts w:ascii="Times New Roman" w:hAnsi="Times New Roman" w:cs="Times New Roman"/>
        </w:rPr>
        <w:t xml:space="preserve"> planirani su primici od dugoročnog zaduživanja u iznosu 10.000.000,00 kuna za realizaciju kapitalnog projekta izgradnje sportske dvorane u Zemuniku Donjem . </w:t>
      </w:r>
    </w:p>
    <w:p w:rsidR="00331805" w:rsidRDefault="00331805" w:rsidP="004B18E5">
      <w:pPr>
        <w:spacing w:after="0"/>
        <w:rPr>
          <w:rFonts w:ascii="Times New Roman" w:hAnsi="Times New Roman" w:cs="Times New Roman"/>
        </w:rPr>
      </w:pPr>
    </w:p>
    <w:p w:rsidR="00331805" w:rsidRDefault="00331805" w:rsidP="003318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3. </w:t>
      </w:r>
    </w:p>
    <w:p w:rsidR="00331805" w:rsidRDefault="00331805" w:rsidP="00331805">
      <w:pPr>
        <w:spacing w:after="0"/>
        <w:jc w:val="center"/>
        <w:rPr>
          <w:rFonts w:ascii="Times New Roman" w:hAnsi="Times New Roman" w:cs="Times New Roman"/>
        </w:rPr>
      </w:pPr>
    </w:p>
    <w:p w:rsidR="009A3F56" w:rsidRDefault="00DB63FC" w:rsidP="009A3F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Tijekom 2021. godine o</w:t>
      </w:r>
      <w:r w:rsidR="009A3F56">
        <w:rPr>
          <w:rFonts w:ascii="Times New Roman" w:hAnsi="Times New Roman" w:cs="Times New Roman"/>
        </w:rPr>
        <w:t xml:space="preserve">čekivani primici od dugoročnog zaduživanja  nisu realizirani pa u </w:t>
      </w:r>
    </w:p>
    <w:p w:rsidR="00331805" w:rsidRDefault="00DB63FC" w:rsidP="003318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31805">
        <w:rPr>
          <w:rFonts w:ascii="Times New Roman" w:hAnsi="Times New Roman" w:cs="Times New Roman"/>
        </w:rPr>
        <w:t xml:space="preserve">rugim izmjenama i dopunama Proračuna Općine Zemunik Donji primici od  dugoročnog  zaduživanja u iznosu 10.000.000,00 kuna </w:t>
      </w:r>
      <w:r w:rsidR="009A3F56">
        <w:rPr>
          <w:rFonts w:ascii="Times New Roman" w:hAnsi="Times New Roman" w:cs="Times New Roman"/>
        </w:rPr>
        <w:t>nisu planirani.</w:t>
      </w:r>
      <w:r w:rsidR="00331805">
        <w:rPr>
          <w:rFonts w:ascii="Times New Roman" w:hAnsi="Times New Roman" w:cs="Times New Roman"/>
        </w:rPr>
        <w:t xml:space="preserve"> </w:t>
      </w:r>
    </w:p>
    <w:p w:rsidR="009A3F56" w:rsidRDefault="009A3F56" w:rsidP="00331805">
      <w:pPr>
        <w:spacing w:after="0"/>
        <w:rPr>
          <w:rFonts w:ascii="Times New Roman" w:hAnsi="Times New Roman" w:cs="Times New Roman"/>
        </w:rPr>
      </w:pPr>
    </w:p>
    <w:p w:rsidR="009A3F56" w:rsidRDefault="009A3F56" w:rsidP="009A3F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4. </w:t>
      </w:r>
    </w:p>
    <w:p w:rsidR="009A3F56" w:rsidRDefault="009A3F56" w:rsidP="009A3F56">
      <w:pPr>
        <w:spacing w:after="0"/>
        <w:jc w:val="center"/>
        <w:rPr>
          <w:rFonts w:ascii="Times New Roman" w:hAnsi="Times New Roman" w:cs="Times New Roman"/>
        </w:rPr>
      </w:pPr>
    </w:p>
    <w:p w:rsidR="009A3F56" w:rsidRDefault="009A3F56" w:rsidP="00B721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o izmjeni </w:t>
      </w:r>
      <w:r w:rsidR="00FA3888">
        <w:rPr>
          <w:rFonts w:ascii="Times New Roman" w:hAnsi="Times New Roman" w:cs="Times New Roman"/>
        </w:rPr>
        <w:t xml:space="preserve">druge </w:t>
      </w:r>
      <w:r>
        <w:rPr>
          <w:rFonts w:ascii="Times New Roman" w:hAnsi="Times New Roman" w:cs="Times New Roman"/>
        </w:rPr>
        <w:t>Odluke o izvršavanju Proračuna Općine Zemunik Donji stupa na snagu osmog dana od objave u „Službenom glasniku Općine Zemunik Donji „</w:t>
      </w: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</w:p>
    <w:p w:rsidR="00B72139" w:rsidRPr="004F15FC" w:rsidRDefault="00B72139" w:rsidP="00B721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5FC">
        <w:rPr>
          <w:rFonts w:ascii="Times New Roman" w:hAnsi="Times New Roman" w:cs="Times New Roman"/>
          <w:b/>
          <w:bCs/>
        </w:rPr>
        <w:t>OPĆINSKO VIJEĆE OPĆINE ZEMUNIK DONJI</w:t>
      </w:r>
    </w:p>
    <w:p w:rsidR="00B72139" w:rsidRPr="004F15FC" w:rsidRDefault="00B72139" w:rsidP="00B7213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72139" w:rsidRDefault="00B72139" w:rsidP="00B72139">
      <w:pPr>
        <w:spacing w:after="0"/>
        <w:jc w:val="center"/>
        <w:rPr>
          <w:rFonts w:ascii="Times New Roman" w:hAnsi="Times New Roman" w:cs="Times New Roman"/>
        </w:rPr>
      </w:pP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A03D0A">
        <w:rPr>
          <w:rFonts w:ascii="Times New Roman" w:hAnsi="Times New Roman" w:cs="Times New Roman"/>
        </w:rPr>
        <w:t>021-02/21-01/06</w:t>
      </w: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A03D0A">
        <w:rPr>
          <w:rFonts w:ascii="Times New Roman" w:hAnsi="Times New Roman" w:cs="Times New Roman"/>
        </w:rPr>
        <w:t>2198/04-02-21-5</w:t>
      </w: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Zemunik Donji, </w:t>
      </w:r>
      <w:r w:rsidR="00A03D0A">
        <w:rPr>
          <w:rFonts w:ascii="Times New Roman" w:hAnsi="Times New Roman" w:cs="Times New Roman"/>
        </w:rPr>
        <w:t xml:space="preserve">17. prosinca </w:t>
      </w:r>
      <w:r>
        <w:rPr>
          <w:rFonts w:ascii="Times New Roman" w:hAnsi="Times New Roman" w:cs="Times New Roman"/>
        </w:rPr>
        <w:t>2021. godine</w:t>
      </w: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 OPĆINSKOG VIJEĆA</w:t>
      </w: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</w:p>
    <w:p w:rsidR="00B72139" w:rsidRDefault="00B72139" w:rsidP="00B721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1D75">
        <w:rPr>
          <w:rFonts w:ascii="Times New Roman" w:hAnsi="Times New Roman" w:cs="Times New Roman"/>
        </w:rPr>
        <w:t xml:space="preserve">Josip </w:t>
      </w:r>
      <w:proofErr w:type="spellStart"/>
      <w:r w:rsidR="004B1D75">
        <w:rPr>
          <w:rFonts w:ascii="Times New Roman" w:hAnsi="Times New Roman" w:cs="Times New Roman"/>
        </w:rPr>
        <w:t>Krnčević</w:t>
      </w:r>
      <w:proofErr w:type="spellEnd"/>
      <w:r w:rsidR="004B1D75">
        <w:rPr>
          <w:rFonts w:ascii="Times New Roman" w:hAnsi="Times New Roman" w:cs="Times New Roman"/>
        </w:rPr>
        <w:t>, dipl. ing.</w:t>
      </w:r>
    </w:p>
    <w:p w:rsidR="005A6431" w:rsidRDefault="005A6431" w:rsidP="004B18E5">
      <w:pPr>
        <w:spacing w:after="0"/>
        <w:rPr>
          <w:rFonts w:ascii="Times New Roman" w:hAnsi="Times New Roman" w:cs="Times New Roman"/>
        </w:rPr>
      </w:pPr>
    </w:p>
    <w:p w:rsidR="001B2C5C" w:rsidRDefault="001B2C5C" w:rsidP="001B2C5C">
      <w:pPr>
        <w:jc w:val="center"/>
        <w:rPr>
          <w:rFonts w:ascii="Times New Roman" w:hAnsi="Times New Roman" w:cs="Times New Roman"/>
        </w:rPr>
      </w:pPr>
    </w:p>
    <w:p w:rsidR="00F123C2" w:rsidRDefault="00F123C2">
      <w:pPr>
        <w:rPr>
          <w:rFonts w:ascii="Times New Roman" w:hAnsi="Times New Roman" w:cs="Times New Roman"/>
        </w:rPr>
      </w:pPr>
    </w:p>
    <w:p w:rsidR="00F123C2" w:rsidRDefault="00F123C2">
      <w:pPr>
        <w:rPr>
          <w:rFonts w:ascii="Times New Roman" w:hAnsi="Times New Roman" w:cs="Times New Roman"/>
        </w:rPr>
      </w:pPr>
    </w:p>
    <w:p w:rsidR="00F123C2" w:rsidRPr="00F123C2" w:rsidRDefault="00F123C2" w:rsidP="00F123C2">
      <w:pPr>
        <w:jc w:val="center"/>
        <w:rPr>
          <w:rFonts w:ascii="Times New Roman" w:hAnsi="Times New Roman" w:cs="Times New Roman"/>
        </w:rPr>
      </w:pPr>
    </w:p>
    <w:sectPr w:rsidR="00F123C2" w:rsidRPr="00F12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C2"/>
    <w:rsid w:val="001B2C5C"/>
    <w:rsid w:val="001B51E5"/>
    <w:rsid w:val="00331805"/>
    <w:rsid w:val="0036772C"/>
    <w:rsid w:val="004B18E5"/>
    <w:rsid w:val="004B1D75"/>
    <w:rsid w:val="004F15FC"/>
    <w:rsid w:val="005A6431"/>
    <w:rsid w:val="00743E90"/>
    <w:rsid w:val="009319ED"/>
    <w:rsid w:val="009A3F56"/>
    <w:rsid w:val="00A03D0A"/>
    <w:rsid w:val="00B72139"/>
    <w:rsid w:val="00C8220C"/>
    <w:rsid w:val="00DB63FC"/>
    <w:rsid w:val="00EC2C87"/>
    <w:rsid w:val="00F123C2"/>
    <w:rsid w:val="00FA3888"/>
    <w:rsid w:val="00FC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25B5"/>
  <w15:chartTrackingRefBased/>
  <w15:docId w15:val="{59D379D1-2505-440B-A6FF-A254D4D4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2021-12-14T07:21:00Z</cp:lastPrinted>
  <dcterms:created xsi:type="dcterms:W3CDTF">2022-01-12T07:51:00Z</dcterms:created>
  <dcterms:modified xsi:type="dcterms:W3CDTF">2022-01-12T07:51:00Z</dcterms:modified>
</cp:coreProperties>
</file>