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9D238" w14:textId="77777777" w:rsidR="00D16FE2" w:rsidRDefault="00D16FE2" w:rsidP="004E7037">
      <w:pPr>
        <w:pStyle w:val="Default"/>
        <w:jc w:val="both"/>
      </w:pPr>
    </w:p>
    <w:p w14:paraId="36C27753" w14:textId="77777777" w:rsidR="00D16FE2" w:rsidRPr="00F06B5D" w:rsidRDefault="00D16FE2" w:rsidP="00D16FE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F06B5D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618D16F0" wp14:editId="7CB5E92C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6881D8" w14:textId="77777777" w:rsidR="00D16FE2" w:rsidRPr="00F06B5D" w:rsidRDefault="00D16FE2" w:rsidP="00D16FE2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F06B5D">
        <w:rPr>
          <w:rFonts w:ascii="Times New Roman" w:hAnsi="Times New Roman" w:cs="Times New Roman"/>
          <w:sz w:val="20"/>
          <w:szCs w:val="20"/>
        </w:rPr>
        <w:t>REPUBLIKA HRVATSKA</w:t>
      </w:r>
    </w:p>
    <w:p w14:paraId="0D4A1B61" w14:textId="77777777" w:rsidR="00D16FE2" w:rsidRPr="00C35AA7" w:rsidRDefault="00D16FE2" w:rsidP="00D16FE2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F06B5D">
        <w:rPr>
          <w:rFonts w:ascii="Times New Roman" w:hAnsi="Times New Roman" w:cs="Times New Roman"/>
          <w:sz w:val="20"/>
          <w:szCs w:val="20"/>
        </w:rPr>
        <w:t xml:space="preserve">  ZADARSKA ŽUPANIJA </w:t>
      </w:r>
    </w:p>
    <w:p w14:paraId="6F091EE5" w14:textId="77777777" w:rsidR="00D16FE2" w:rsidRPr="00EB7FE0" w:rsidRDefault="00D16FE2" w:rsidP="00D16FE2">
      <w:pPr>
        <w:pStyle w:val="NoSpacing"/>
        <w:rPr>
          <w:rFonts w:ascii="Times New Roman" w:hAnsi="Times New Roman" w:cs="Times New Roman"/>
        </w:rPr>
      </w:pPr>
      <w:r w:rsidRPr="00EB7FE0">
        <w:rPr>
          <w:noProof/>
          <w:lang w:eastAsia="hr-HR"/>
        </w:rPr>
        <w:drawing>
          <wp:inline distT="0" distB="0" distL="0" distR="0" wp14:anchorId="69BF4414" wp14:editId="69A3A049">
            <wp:extent cx="190500" cy="238125"/>
            <wp:effectExtent l="19050" t="0" r="0" b="0"/>
            <wp:docPr id="5" name="Slika 4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EB7FE0">
        <w:rPr>
          <w:rFonts w:ascii="Times New Roman" w:hAnsi="Times New Roman" w:cs="Times New Roman"/>
        </w:rPr>
        <w:t>OPĆINA ZEMUNIK DONJI</w:t>
      </w:r>
    </w:p>
    <w:p w14:paraId="4BF31C0B" w14:textId="77777777" w:rsidR="00D16FE2" w:rsidRPr="00EB7FE0" w:rsidRDefault="00D16FE2" w:rsidP="00D16FE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EB7FE0">
        <w:rPr>
          <w:rFonts w:ascii="Times New Roman" w:hAnsi="Times New Roman" w:cs="Times New Roman"/>
        </w:rPr>
        <w:t>Općinski načelnik</w:t>
      </w:r>
    </w:p>
    <w:p w14:paraId="1AAC61D4" w14:textId="77777777" w:rsidR="00D16FE2" w:rsidRPr="00EB7FE0" w:rsidRDefault="00D16FE2" w:rsidP="00D16FE2">
      <w:pPr>
        <w:pStyle w:val="NoSpacing"/>
        <w:rPr>
          <w:rFonts w:ascii="Times New Roman" w:hAnsi="Times New Roman" w:cs="Times New Roman"/>
        </w:rPr>
      </w:pPr>
    </w:p>
    <w:p w14:paraId="6231B258" w14:textId="6ACF42F9" w:rsidR="004E7037" w:rsidRPr="004F0B88" w:rsidRDefault="004E7037" w:rsidP="004E7037">
      <w:pPr>
        <w:pStyle w:val="Default"/>
        <w:jc w:val="both"/>
      </w:pPr>
      <w:r w:rsidRPr="004F0B88">
        <w:t>Na temelju odredbi član</w:t>
      </w:r>
      <w:r w:rsidR="00C23FCF">
        <w:t xml:space="preserve">ka 5. Pravilnika o provedbi postupaka jednostavne nabave (Službeni glasnik Općine Zemunik Donji </w:t>
      </w:r>
      <w:r w:rsidR="00615CAF">
        <w:t>65</w:t>
      </w:r>
      <w:r w:rsidR="00C23FCF">
        <w:t>/</w:t>
      </w:r>
      <w:r w:rsidR="00615CAF">
        <w:t>24</w:t>
      </w:r>
      <w:r w:rsidR="00C23FCF">
        <w:t xml:space="preserve">) </w:t>
      </w:r>
      <w:r w:rsidR="00D16FE2">
        <w:t xml:space="preserve">Općinski načelnik Općine Zemunik Donji </w:t>
      </w:r>
      <w:r w:rsidR="00615CAF">
        <w:t>26</w:t>
      </w:r>
      <w:r w:rsidR="00E900ED">
        <w:t xml:space="preserve">. </w:t>
      </w:r>
      <w:r w:rsidR="00615CAF">
        <w:t>svibnj</w:t>
      </w:r>
      <w:r w:rsidR="002C5120">
        <w:t>a</w:t>
      </w:r>
      <w:r w:rsidR="00D16FE2">
        <w:t xml:space="preserve"> </w:t>
      </w:r>
      <w:r w:rsidR="00D16FE2" w:rsidRPr="00D40832">
        <w:t>20</w:t>
      </w:r>
      <w:r w:rsidR="002E154D" w:rsidRPr="00D40832">
        <w:t>2</w:t>
      </w:r>
      <w:r w:rsidR="00615CAF">
        <w:t>5</w:t>
      </w:r>
      <w:r w:rsidR="00D16FE2">
        <w:t>.</w:t>
      </w:r>
      <w:r w:rsidR="00615CAF">
        <w:t xml:space="preserve"> </w:t>
      </w:r>
      <w:r w:rsidR="00D16FE2">
        <w:t>g.</w:t>
      </w:r>
      <w:r w:rsidR="002C5120">
        <w:t xml:space="preserve"> </w:t>
      </w:r>
      <w:r w:rsidRPr="004F0B88">
        <w:t>donosi</w:t>
      </w:r>
      <w:r w:rsidR="002C5120">
        <w:t>:</w:t>
      </w:r>
    </w:p>
    <w:p w14:paraId="2793B9E1" w14:textId="77777777" w:rsidR="004E7037" w:rsidRPr="004F0B88" w:rsidRDefault="004E7037" w:rsidP="004E7037">
      <w:pPr>
        <w:jc w:val="both"/>
      </w:pPr>
    </w:p>
    <w:p w14:paraId="694EB365" w14:textId="77777777" w:rsidR="004E7037" w:rsidRPr="004F0B88" w:rsidRDefault="004E7037" w:rsidP="004E7037">
      <w:pPr>
        <w:pStyle w:val="Default"/>
        <w:jc w:val="center"/>
        <w:rPr>
          <w:bCs/>
        </w:rPr>
      </w:pPr>
      <w:r w:rsidRPr="004F0B88">
        <w:rPr>
          <w:bCs/>
        </w:rPr>
        <w:t>O D L U K U</w:t>
      </w:r>
    </w:p>
    <w:p w14:paraId="0B450E8C" w14:textId="2C5F9319" w:rsidR="004E7037" w:rsidRPr="004F0B88" w:rsidRDefault="002F5147" w:rsidP="004E7037">
      <w:pPr>
        <w:pStyle w:val="Header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Cs/>
        </w:rPr>
        <w:t xml:space="preserve">o </w:t>
      </w:r>
      <w:proofErr w:type="spellStart"/>
      <w:r>
        <w:rPr>
          <w:rFonts w:ascii="Times New Roman" w:hAnsi="Times New Roman" w:cs="Times New Roman"/>
          <w:bCs/>
        </w:rPr>
        <w:t>početku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postupka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jednostavne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nabave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 w:rsidR="004E7037" w:rsidRPr="004F0B88">
        <w:rPr>
          <w:rFonts w:ascii="Times New Roman" w:hAnsi="Times New Roman" w:cs="Times New Roman"/>
          <w:bCs/>
        </w:rPr>
        <w:t>imenovanju</w:t>
      </w:r>
      <w:proofErr w:type="spellEnd"/>
      <w:r w:rsidR="004E7037" w:rsidRPr="004F0B88">
        <w:rPr>
          <w:rFonts w:ascii="Times New Roman" w:hAnsi="Times New Roman" w:cs="Times New Roman"/>
          <w:bCs/>
        </w:rPr>
        <w:t xml:space="preserve"> </w:t>
      </w:r>
      <w:proofErr w:type="spellStart"/>
      <w:r w:rsidR="004E7037" w:rsidRPr="004F0B88">
        <w:rPr>
          <w:rFonts w:ascii="Times New Roman" w:hAnsi="Times New Roman" w:cs="Times New Roman"/>
          <w:bCs/>
        </w:rPr>
        <w:t>stručnog</w:t>
      </w:r>
      <w:proofErr w:type="spellEnd"/>
      <w:r w:rsidR="004E7037" w:rsidRPr="004F0B88">
        <w:rPr>
          <w:rFonts w:ascii="Times New Roman" w:hAnsi="Times New Roman" w:cs="Times New Roman"/>
          <w:bCs/>
        </w:rPr>
        <w:t xml:space="preserve"> </w:t>
      </w:r>
      <w:proofErr w:type="spellStart"/>
      <w:r w:rsidR="004E7037" w:rsidRPr="004F0B88">
        <w:rPr>
          <w:rFonts w:ascii="Times New Roman" w:hAnsi="Times New Roman" w:cs="Times New Roman"/>
          <w:bCs/>
        </w:rPr>
        <w:t>povjerenstva</w:t>
      </w:r>
      <w:proofErr w:type="spellEnd"/>
      <w:r w:rsidR="004E7037" w:rsidRPr="004F0B88">
        <w:rPr>
          <w:rFonts w:ascii="Times New Roman" w:hAnsi="Times New Roman" w:cs="Times New Roman"/>
          <w:bCs/>
        </w:rPr>
        <w:t xml:space="preserve"> </w:t>
      </w:r>
      <w:r w:rsidR="002D0E71">
        <w:rPr>
          <w:rFonts w:ascii="Times New Roman" w:hAnsi="Times New Roman" w:cs="Times New Roman"/>
          <w:bCs/>
        </w:rPr>
        <w:t xml:space="preserve">                           </w:t>
      </w:r>
      <w:bookmarkStart w:id="0" w:name="_GoBack"/>
      <w:bookmarkEnd w:id="0"/>
      <w:r w:rsidR="004E7037" w:rsidRPr="004F0B88">
        <w:rPr>
          <w:rFonts w:ascii="Times New Roman" w:hAnsi="Times New Roman" w:cs="Times New Roman"/>
          <w:bCs/>
        </w:rPr>
        <w:t xml:space="preserve">za </w:t>
      </w:r>
      <w:proofErr w:type="spellStart"/>
      <w:r w:rsidR="004E7037" w:rsidRPr="004F0B88">
        <w:rPr>
          <w:rFonts w:ascii="Times New Roman" w:hAnsi="Times New Roman" w:cs="Times New Roman"/>
          <w:bCs/>
        </w:rPr>
        <w:t>javnu</w:t>
      </w:r>
      <w:proofErr w:type="spellEnd"/>
      <w:r w:rsidR="004E7037" w:rsidRPr="004F0B88">
        <w:rPr>
          <w:rFonts w:ascii="Times New Roman" w:hAnsi="Times New Roman" w:cs="Times New Roman"/>
          <w:bCs/>
        </w:rPr>
        <w:t xml:space="preserve"> </w:t>
      </w:r>
      <w:proofErr w:type="spellStart"/>
      <w:r w:rsidR="004E7037" w:rsidRPr="004F0B88">
        <w:rPr>
          <w:rFonts w:ascii="Times New Roman" w:hAnsi="Times New Roman" w:cs="Times New Roman"/>
          <w:bCs/>
        </w:rPr>
        <w:t>nabavu</w:t>
      </w:r>
      <w:proofErr w:type="spellEnd"/>
      <w:r w:rsidR="0017451C">
        <w:rPr>
          <w:rFonts w:ascii="Times New Roman" w:hAnsi="Times New Roman" w:cs="Times New Roman"/>
          <w:bCs/>
        </w:rPr>
        <w:t xml:space="preserve"> u </w:t>
      </w:r>
      <w:proofErr w:type="spellStart"/>
      <w:r w:rsidR="0017451C">
        <w:rPr>
          <w:rFonts w:ascii="Times New Roman" w:hAnsi="Times New Roman" w:cs="Times New Roman"/>
          <w:bCs/>
        </w:rPr>
        <w:t>postupku</w:t>
      </w:r>
      <w:proofErr w:type="spellEnd"/>
      <w:r w:rsidR="004E7037" w:rsidRPr="004F0B88">
        <w:rPr>
          <w:rFonts w:ascii="Times New Roman" w:hAnsi="Times New Roman" w:cs="Times New Roman"/>
          <w:color w:val="000000" w:themeColor="text1"/>
        </w:rPr>
        <w:t>:</w:t>
      </w:r>
    </w:p>
    <w:p w14:paraId="5843C567" w14:textId="04E681CD" w:rsidR="00E57971" w:rsidRDefault="00812216" w:rsidP="004E7037">
      <w:pPr>
        <w:pStyle w:val="Default"/>
        <w:jc w:val="center"/>
        <w:rPr>
          <w:b/>
        </w:rPr>
      </w:pPr>
      <w:r>
        <w:rPr>
          <w:b/>
        </w:rPr>
        <w:t>„</w:t>
      </w:r>
      <w:r w:rsidR="0096261B">
        <w:rPr>
          <w:b/>
        </w:rPr>
        <w:t xml:space="preserve">Dječje igralište na sportskom centru </w:t>
      </w:r>
      <w:proofErr w:type="spellStart"/>
      <w:r w:rsidR="0096261B">
        <w:rPr>
          <w:b/>
        </w:rPr>
        <w:t>Smrdelj</w:t>
      </w:r>
      <w:proofErr w:type="spellEnd"/>
      <w:r>
        <w:rPr>
          <w:b/>
        </w:rPr>
        <w:t>“</w:t>
      </w:r>
    </w:p>
    <w:p w14:paraId="342A0807" w14:textId="77777777" w:rsidR="00275C64" w:rsidRDefault="00275C64" w:rsidP="004E7037">
      <w:pPr>
        <w:pStyle w:val="Default"/>
        <w:jc w:val="center"/>
        <w:rPr>
          <w:b/>
        </w:rPr>
      </w:pPr>
    </w:p>
    <w:p w14:paraId="27329B11" w14:textId="4D5BDD40" w:rsidR="004E7037" w:rsidRPr="004F0B88" w:rsidRDefault="004E7037" w:rsidP="004E7037">
      <w:pPr>
        <w:pStyle w:val="Default"/>
        <w:jc w:val="center"/>
        <w:rPr>
          <w:b/>
        </w:rPr>
      </w:pPr>
      <w:r w:rsidRPr="004F0B88">
        <w:rPr>
          <w:b/>
        </w:rPr>
        <w:t>I.</w:t>
      </w:r>
    </w:p>
    <w:p w14:paraId="3B01373C" w14:textId="28ED49DD" w:rsidR="004E7037" w:rsidRPr="002C5120" w:rsidRDefault="004E7037" w:rsidP="002C5120">
      <w:pPr>
        <w:pStyle w:val="Default"/>
        <w:jc w:val="both"/>
        <w:rPr>
          <w:color w:val="auto"/>
        </w:rPr>
      </w:pPr>
      <w:r w:rsidRPr="004F0B88">
        <w:rPr>
          <w:color w:val="auto"/>
        </w:rPr>
        <w:t>Pristupa se provedbi postupka j</w:t>
      </w:r>
      <w:r w:rsidR="00C23FCF">
        <w:rPr>
          <w:color w:val="auto"/>
        </w:rPr>
        <w:t>ednostavne</w:t>
      </w:r>
      <w:r w:rsidRPr="004F0B88">
        <w:rPr>
          <w:color w:val="auto"/>
        </w:rPr>
        <w:t xml:space="preserve"> nabave</w:t>
      </w:r>
      <w:r w:rsidR="00D40832">
        <w:rPr>
          <w:color w:val="auto"/>
        </w:rPr>
        <w:t xml:space="preserve"> </w:t>
      </w:r>
      <w:r w:rsidR="00A610AF">
        <w:rPr>
          <w:color w:val="auto"/>
        </w:rPr>
        <w:t>robe</w:t>
      </w:r>
      <w:r w:rsidR="00C23FCF">
        <w:rPr>
          <w:color w:val="auto"/>
        </w:rPr>
        <w:t xml:space="preserve"> (nabave bagatelne vrijednosti) </w:t>
      </w:r>
      <w:r w:rsidR="002F5147">
        <w:rPr>
          <w:color w:val="auto"/>
        </w:rPr>
        <w:t xml:space="preserve">do </w:t>
      </w:r>
      <w:bookmarkStart w:id="1" w:name="OLE_LINK1"/>
      <w:bookmarkStart w:id="2" w:name="OLE_LINK2"/>
      <w:r w:rsidR="00A430EE">
        <w:rPr>
          <w:color w:val="auto"/>
        </w:rPr>
        <w:t>26.540,00</w:t>
      </w:r>
      <w:r w:rsidR="00D40832">
        <w:rPr>
          <w:color w:val="auto"/>
        </w:rPr>
        <w:t xml:space="preserve"> eura</w:t>
      </w:r>
      <w:r w:rsidR="00C23FCF">
        <w:rPr>
          <w:color w:val="auto"/>
        </w:rPr>
        <w:t xml:space="preserve"> </w:t>
      </w:r>
      <w:r>
        <w:rPr>
          <w:color w:val="auto"/>
        </w:rPr>
        <w:t>za</w:t>
      </w:r>
      <w:bookmarkEnd w:id="1"/>
      <w:bookmarkEnd w:id="2"/>
      <w:r w:rsidR="00615CAF" w:rsidRPr="00615CAF">
        <w:rPr>
          <w:b/>
          <w:color w:val="auto"/>
        </w:rPr>
        <w:t xml:space="preserve"> </w:t>
      </w:r>
      <w:r w:rsidR="0096261B">
        <w:rPr>
          <w:color w:val="auto"/>
        </w:rPr>
        <w:t xml:space="preserve">dobavu i ugradnju opreme za dječje igralište na sportskom centru </w:t>
      </w:r>
      <w:proofErr w:type="spellStart"/>
      <w:r w:rsidR="0096261B">
        <w:rPr>
          <w:color w:val="auto"/>
        </w:rPr>
        <w:t>Smrdelj</w:t>
      </w:r>
      <w:proofErr w:type="spellEnd"/>
      <w:r w:rsidR="0096261B">
        <w:rPr>
          <w:color w:val="auto"/>
        </w:rPr>
        <w:t>.</w:t>
      </w:r>
    </w:p>
    <w:p w14:paraId="2DDAE4E7" w14:textId="77777777" w:rsidR="002C5120" w:rsidRPr="004F0B88" w:rsidRDefault="002C5120" w:rsidP="002C5120">
      <w:pPr>
        <w:pStyle w:val="Default"/>
        <w:jc w:val="both"/>
      </w:pPr>
    </w:p>
    <w:tbl>
      <w:tblPr>
        <w:tblW w:w="9661" w:type="dxa"/>
        <w:tblInd w:w="-1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6117"/>
      </w:tblGrid>
      <w:tr w:rsidR="004E7037" w:rsidRPr="004F0B88" w14:paraId="5187F198" w14:textId="77777777" w:rsidTr="00275C64">
        <w:trPr>
          <w:trHeight w:val="47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B0BB42" w14:textId="77777777" w:rsidR="004E7037" w:rsidRPr="004F0B88" w:rsidRDefault="004E7037" w:rsidP="0032460D">
            <w:pPr>
              <w:pStyle w:val="Default"/>
            </w:pPr>
            <w:r w:rsidRPr="004F0B88">
              <w:t>Naručitelj</w:t>
            </w:r>
          </w:p>
        </w:tc>
        <w:tc>
          <w:tcPr>
            <w:tcW w:w="6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837F7" w14:textId="467CFA82" w:rsidR="004E7037" w:rsidRPr="00A430EE" w:rsidRDefault="00140BC3" w:rsidP="00E9412E">
            <w:pPr>
              <w:spacing w:line="312" w:lineRule="auto"/>
              <w:jc w:val="center"/>
              <w:rPr>
                <w:b/>
              </w:rPr>
            </w:pPr>
            <w:r w:rsidRPr="00A430EE">
              <w:rPr>
                <w:b/>
              </w:rPr>
              <w:t>OPĆINA ZEMUNIK DONJI</w:t>
            </w:r>
          </w:p>
        </w:tc>
      </w:tr>
      <w:tr w:rsidR="004E7037" w:rsidRPr="004F0B88" w14:paraId="55D7B6A9" w14:textId="77777777" w:rsidTr="00275C64">
        <w:trPr>
          <w:trHeight w:val="53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C3F84" w14:textId="77777777" w:rsidR="004E7037" w:rsidRPr="004F0B88" w:rsidRDefault="004E7037" w:rsidP="0032460D">
            <w:pPr>
              <w:pStyle w:val="Default"/>
            </w:pPr>
            <w:r w:rsidRPr="004F0B88">
              <w:t xml:space="preserve">Sjedište i adresa </w:t>
            </w:r>
          </w:p>
        </w:tc>
        <w:tc>
          <w:tcPr>
            <w:tcW w:w="6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D88FC" w14:textId="77777777" w:rsidR="004E7037" w:rsidRPr="004F0B88" w:rsidRDefault="004E7037" w:rsidP="00E9412E">
            <w:pPr>
              <w:pStyle w:val="Default"/>
              <w:jc w:val="center"/>
            </w:pPr>
          </w:p>
          <w:p w14:paraId="0977D94B" w14:textId="588DDAF4" w:rsidR="004E7037" w:rsidRPr="004F0B88" w:rsidRDefault="005C35FE" w:rsidP="00E9412E">
            <w:pPr>
              <w:pStyle w:val="Default"/>
              <w:jc w:val="center"/>
            </w:pPr>
            <w:r>
              <w:t>Ulica I. br. 16, 23 222 Zemunik Donji</w:t>
            </w:r>
          </w:p>
        </w:tc>
      </w:tr>
      <w:tr w:rsidR="004E7037" w:rsidRPr="004F0B88" w14:paraId="226CA776" w14:textId="77777777" w:rsidTr="00275C64">
        <w:trPr>
          <w:trHeight w:val="552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8755DF" w14:textId="77777777" w:rsidR="004E7037" w:rsidRPr="004F0B88" w:rsidRDefault="004E7037" w:rsidP="0032460D">
            <w:pPr>
              <w:pStyle w:val="Default"/>
            </w:pPr>
            <w:r w:rsidRPr="004F0B88">
              <w:t>OIB</w:t>
            </w:r>
          </w:p>
        </w:tc>
        <w:tc>
          <w:tcPr>
            <w:tcW w:w="6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F63C1B" w14:textId="77777777" w:rsidR="004E7037" w:rsidRPr="004F0B88" w:rsidRDefault="005C35FE" w:rsidP="00E9412E">
            <w:pPr>
              <w:pStyle w:val="Default"/>
              <w:jc w:val="center"/>
            </w:pPr>
            <w:r>
              <w:t>82242641755</w:t>
            </w:r>
          </w:p>
        </w:tc>
      </w:tr>
      <w:tr w:rsidR="004E7037" w:rsidRPr="004F0B88" w14:paraId="605DC844" w14:textId="77777777" w:rsidTr="00275C64">
        <w:trPr>
          <w:trHeight w:val="535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11091" w14:textId="77777777" w:rsidR="004E7037" w:rsidRPr="004F0B88" w:rsidRDefault="004E7037" w:rsidP="0032460D">
            <w:pPr>
              <w:pStyle w:val="Default"/>
            </w:pPr>
            <w:r w:rsidRPr="004F0B88">
              <w:t>Evidencijski broj nabave</w:t>
            </w:r>
          </w:p>
        </w:tc>
        <w:tc>
          <w:tcPr>
            <w:tcW w:w="6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55514" w14:textId="13F09B82" w:rsidR="004E7037" w:rsidRPr="004F0B88" w:rsidRDefault="00615CAF" w:rsidP="00E9412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  <w:r w:rsidR="0096261B">
              <w:rPr>
                <w:color w:val="auto"/>
              </w:rPr>
              <w:t>6</w:t>
            </w:r>
            <w:r w:rsidR="00E57971">
              <w:rPr>
                <w:color w:val="auto"/>
              </w:rPr>
              <w:t>/2</w:t>
            </w:r>
            <w:r>
              <w:rPr>
                <w:color w:val="auto"/>
              </w:rPr>
              <w:t>5</w:t>
            </w:r>
            <w:r w:rsidR="00E57971">
              <w:rPr>
                <w:color w:val="auto"/>
              </w:rPr>
              <w:t xml:space="preserve"> JN</w:t>
            </w:r>
          </w:p>
        </w:tc>
      </w:tr>
      <w:tr w:rsidR="004E7037" w:rsidRPr="004F0B88" w14:paraId="35A95931" w14:textId="77777777" w:rsidTr="00275C64">
        <w:trPr>
          <w:trHeight w:val="641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8B70B" w14:textId="15A92FF5" w:rsidR="001A41EC" w:rsidRPr="008052AF" w:rsidRDefault="004E7037" w:rsidP="0032460D">
            <w:pPr>
              <w:pStyle w:val="Default"/>
            </w:pPr>
            <w:r w:rsidRPr="008052AF">
              <w:t xml:space="preserve">Predmet postupka nabave </w:t>
            </w:r>
          </w:p>
        </w:tc>
        <w:tc>
          <w:tcPr>
            <w:tcW w:w="6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591C8E" w14:textId="67EF5D4E" w:rsidR="00BD6D5F" w:rsidRPr="0096261B" w:rsidRDefault="0096261B" w:rsidP="00E9412E">
            <w:pPr>
              <w:jc w:val="center"/>
            </w:pPr>
            <w:r w:rsidRPr="0096261B">
              <w:t xml:space="preserve">Dječje igralište na sportskom centru </w:t>
            </w:r>
            <w:proofErr w:type="spellStart"/>
            <w:r w:rsidRPr="0096261B">
              <w:t>Smrdelj</w:t>
            </w:r>
            <w:proofErr w:type="spellEnd"/>
            <w:r w:rsidRPr="0096261B">
              <w:t xml:space="preserve"> </w:t>
            </w:r>
          </w:p>
        </w:tc>
      </w:tr>
      <w:tr w:rsidR="004E7037" w:rsidRPr="004F0B88" w14:paraId="199D1691" w14:textId="77777777" w:rsidTr="00275C64">
        <w:trPr>
          <w:trHeight w:val="94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CF6BF7" w14:textId="77777777" w:rsidR="004E7037" w:rsidRPr="004F0B88" w:rsidRDefault="004E7037" w:rsidP="0032460D">
            <w:pPr>
              <w:pStyle w:val="Default"/>
            </w:pPr>
            <w:r w:rsidRPr="004F0B88">
              <w:t>Zakonska osnova za provođenje postupka javne nabave</w:t>
            </w:r>
          </w:p>
        </w:tc>
        <w:tc>
          <w:tcPr>
            <w:tcW w:w="6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C52D8A" w14:textId="627108E8" w:rsidR="00E9412E" w:rsidRDefault="002F5147" w:rsidP="00E9412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Pravilnik o provedbi postupaka jednostavne nabave,</w:t>
            </w:r>
          </w:p>
          <w:p w14:paraId="7C6DC149" w14:textId="252AD8A0" w:rsidR="004E7037" w:rsidRPr="004F0B88" w:rsidRDefault="002F5147" w:rsidP="00E9412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članak </w:t>
            </w:r>
            <w:r w:rsidR="00C23FCF">
              <w:rPr>
                <w:color w:val="auto"/>
              </w:rPr>
              <w:t>5</w:t>
            </w:r>
            <w:r>
              <w:rPr>
                <w:color w:val="auto"/>
              </w:rPr>
              <w:t>.</w:t>
            </w:r>
          </w:p>
        </w:tc>
      </w:tr>
      <w:tr w:rsidR="004E7037" w:rsidRPr="004F0B88" w14:paraId="77E56A07" w14:textId="77777777" w:rsidTr="00275C64">
        <w:trPr>
          <w:trHeight w:val="1785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774B2" w14:textId="77777777" w:rsidR="004E7037" w:rsidRPr="004F0B88" w:rsidRDefault="004E7037" w:rsidP="0032460D">
            <w:pPr>
              <w:pStyle w:val="Default"/>
            </w:pPr>
            <w:r w:rsidRPr="004F0B88">
              <w:t>Odabrani postupak javne nabave</w:t>
            </w:r>
          </w:p>
        </w:tc>
        <w:tc>
          <w:tcPr>
            <w:tcW w:w="6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E3451A" w14:textId="15831AD3" w:rsidR="00E57ABD" w:rsidRDefault="00BD6D5F" w:rsidP="00E9412E">
            <w:pPr>
              <w:pStyle w:val="Default"/>
              <w:jc w:val="center"/>
            </w:pPr>
            <w:r>
              <w:t>Jednostavna nabava po pozivu, 3 gospodarska subjekta:</w:t>
            </w:r>
          </w:p>
          <w:p w14:paraId="61A8D61C" w14:textId="77777777" w:rsidR="00E9412E" w:rsidRDefault="00E9412E" w:rsidP="00E9412E">
            <w:pPr>
              <w:pStyle w:val="Default"/>
              <w:jc w:val="center"/>
            </w:pPr>
          </w:p>
          <w:p w14:paraId="3461F040" w14:textId="77777777" w:rsidR="00646067" w:rsidRDefault="0096261B" w:rsidP="0096261B">
            <w:pPr>
              <w:pStyle w:val="Default"/>
              <w:numPr>
                <w:ilvl w:val="0"/>
                <w:numId w:val="7"/>
              </w:numPr>
            </w:pPr>
            <w:proofErr w:type="spellStart"/>
            <w:r>
              <w:t>Fiona</w:t>
            </w:r>
            <w:proofErr w:type="spellEnd"/>
            <w:r>
              <w:t xml:space="preserve"> d.o.o., Vinkovačka 11, 23000 Zadar</w:t>
            </w:r>
          </w:p>
          <w:p w14:paraId="7BD35D5F" w14:textId="77777777" w:rsidR="0096261B" w:rsidRDefault="0096261B" w:rsidP="0096261B">
            <w:pPr>
              <w:pStyle w:val="Default"/>
              <w:numPr>
                <w:ilvl w:val="0"/>
                <w:numId w:val="7"/>
              </w:numPr>
            </w:pPr>
            <w:r>
              <w:t xml:space="preserve">Dalmacija </w:t>
            </w:r>
            <w:proofErr w:type="spellStart"/>
            <w:r>
              <w:t>Vitrenjak</w:t>
            </w:r>
            <w:proofErr w:type="spellEnd"/>
            <w:r>
              <w:t xml:space="preserve"> d.o.o., Ljudevita Posavskog 6, 23000 Zadar</w:t>
            </w:r>
          </w:p>
          <w:p w14:paraId="13C4971A" w14:textId="3C8D0912" w:rsidR="0096261B" w:rsidRPr="004F0B88" w:rsidRDefault="0096261B" w:rsidP="0096261B">
            <w:pPr>
              <w:pStyle w:val="Default"/>
              <w:numPr>
                <w:ilvl w:val="0"/>
                <w:numId w:val="7"/>
              </w:numPr>
            </w:pPr>
            <w:r>
              <w:t xml:space="preserve">Tex </w:t>
            </w:r>
            <w:proofErr w:type="spellStart"/>
            <w:r>
              <w:t>trade</w:t>
            </w:r>
            <w:proofErr w:type="spellEnd"/>
            <w:r>
              <w:t xml:space="preserve"> d.o.o., Put Petrića 43 G, 23000 Zadar</w:t>
            </w:r>
          </w:p>
        </w:tc>
      </w:tr>
      <w:tr w:rsidR="004E7037" w:rsidRPr="004F0B88" w14:paraId="462FB73F" w14:textId="77777777" w:rsidTr="00275C64">
        <w:trPr>
          <w:trHeight w:val="974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21877A" w14:textId="77777777" w:rsidR="004E7037" w:rsidRPr="004F0B88" w:rsidRDefault="004E7037" w:rsidP="0032460D">
            <w:pPr>
              <w:pStyle w:val="Default"/>
            </w:pPr>
            <w:r w:rsidRPr="004F0B88">
              <w:t>Procijenjena vrijednost nabave</w:t>
            </w:r>
          </w:p>
        </w:tc>
        <w:tc>
          <w:tcPr>
            <w:tcW w:w="6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733C1" w14:textId="45EE7D1A" w:rsidR="005C35FE" w:rsidRPr="00417312" w:rsidRDefault="005C35FE" w:rsidP="00E9412E">
            <w:pPr>
              <w:jc w:val="center"/>
            </w:pPr>
          </w:p>
          <w:p w14:paraId="5869442F" w14:textId="12E8FAE2" w:rsidR="005C35FE" w:rsidRPr="00615CAF" w:rsidRDefault="0096261B" w:rsidP="00E9412E">
            <w:pPr>
              <w:jc w:val="center"/>
            </w:pPr>
            <w:r>
              <w:rPr>
                <w:color w:val="000000" w:themeColor="text1"/>
              </w:rPr>
              <w:t>25</w:t>
            </w:r>
            <w:r w:rsidR="00E9412E">
              <w:rPr>
                <w:color w:val="000000" w:themeColor="text1"/>
              </w:rPr>
              <w:t xml:space="preserve">.500,00 </w:t>
            </w:r>
            <w:r w:rsidR="00766696" w:rsidRPr="00615CAF">
              <w:rPr>
                <w:color w:val="000000" w:themeColor="text1"/>
              </w:rPr>
              <w:t>EUR</w:t>
            </w:r>
            <w:r w:rsidR="005C35FE" w:rsidRPr="00615CAF">
              <w:rPr>
                <w:color w:val="000000" w:themeColor="text1"/>
              </w:rPr>
              <w:t xml:space="preserve"> </w:t>
            </w:r>
            <w:r w:rsidR="005C35FE" w:rsidRPr="00615CAF">
              <w:t>bez PDV-a</w:t>
            </w:r>
          </w:p>
          <w:p w14:paraId="5969AD71" w14:textId="298090A9" w:rsidR="004E7037" w:rsidRPr="004F0B88" w:rsidRDefault="004E7037" w:rsidP="00E9412E">
            <w:pPr>
              <w:pStyle w:val="Default"/>
              <w:jc w:val="center"/>
              <w:rPr>
                <w:color w:val="auto"/>
              </w:rPr>
            </w:pPr>
          </w:p>
        </w:tc>
      </w:tr>
    </w:tbl>
    <w:p w14:paraId="2F95B4A5" w14:textId="77777777" w:rsidR="00140BC3" w:rsidRPr="004F0B88" w:rsidRDefault="00140BC3" w:rsidP="00140BC3">
      <w:pPr>
        <w:jc w:val="both"/>
      </w:pPr>
    </w:p>
    <w:p w14:paraId="1D3FDFBB" w14:textId="173CDD17" w:rsidR="00BB0268" w:rsidRDefault="00BB0268" w:rsidP="00140BC3">
      <w:pPr>
        <w:jc w:val="center"/>
        <w:rPr>
          <w:b/>
        </w:rPr>
      </w:pPr>
    </w:p>
    <w:p w14:paraId="14FA6CF6" w14:textId="6632D648" w:rsidR="00016A86" w:rsidRDefault="00016A86" w:rsidP="00140BC3">
      <w:pPr>
        <w:jc w:val="center"/>
        <w:rPr>
          <w:b/>
        </w:rPr>
      </w:pPr>
    </w:p>
    <w:p w14:paraId="47537BD8" w14:textId="68C2F8B0" w:rsidR="00016A86" w:rsidRDefault="00016A86" w:rsidP="00140BC3">
      <w:pPr>
        <w:jc w:val="center"/>
        <w:rPr>
          <w:b/>
        </w:rPr>
      </w:pPr>
    </w:p>
    <w:p w14:paraId="1ACB755F" w14:textId="77777777" w:rsidR="00016A86" w:rsidRDefault="00016A86" w:rsidP="00140BC3">
      <w:pPr>
        <w:jc w:val="center"/>
        <w:rPr>
          <w:b/>
        </w:rPr>
      </w:pPr>
    </w:p>
    <w:p w14:paraId="3676CED8" w14:textId="77777777" w:rsidR="00140BC3" w:rsidRPr="004F0B88" w:rsidRDefault="00140BC3" w:rsidP="00140BC3">
      <w:pPr>
        <w:jc w:val="center"/>
        <w:rPr>
          <w:b/>
        </w:rPr>
      </w:pPr>
      <w:r w:rsidRPr="004F0B88">
        <w:rPr>
          <w:b/>
        </w:rPr>
        <w:t>II.</w:t>
      </w:r>
    </w:p>
    <w:p w14:paraId="06E9FA02" w14:textId="77777777" w:rsidR="00140BC3" w:rsidRPr="004F0B88" w:rsidRDefault="00140BC3" w:rsidP="00140BC3">
      <w:pPr>
        <w:jc w:val="both"/>
      </w:pPr>
    </w:p>
    <w:p w14:paraId="5928C16B" w14:textId="45CD8C23" w:rsidR="00140BC3" w:rsidRPr="004F0B88" w:rsidRDefault="00140BC3" w:rsidP="00140BC3">
      <w:pPr>
        <w:pStyle w:val="Default"/>
        <w:jc w:val="both"/>
        <w:rPr>
          <w:color w:val="auto"/>
        </w:rPr>
      </w:pPr>
      <w:r w:rsidRPr="004F0B88">
        <w:rPr>
          <w:color w:val="auto"/>
        </w:rPr>
        <w:t xml:space="preserve">Za pripremu i provedbu postupka ove </w:t>
      </w:r>
      <w:r w:rsidR="002F5147">
        <w:rPr>
          <w:color w:val="auto"/>
        </w:rPr>
        <w:t xml:space="preserve">jednostavne </w:t>
      </w:r>
      <w:r w:rsidRPr="004F0B88">
        <w:rPr>
          <w:color w:val="auto"/>
        </w:rPr>
        <w:t>nabave imenuju se članovi stručnog povjerenstva javnog Naručitelja:</w:t>
      </w:r>
    </w:p>
    <w:p w14:paraId="0B910389" w14:textId="77777777" w:rsidR="00140BC3" w:rsidRPr="004F0B88" w:rsidRDefault="00140BC3" w:rsidP="00140BC3">
      <w:pPr>
        <w:pStyle w:val="Default"/>
        <w:ind w:left="360"/>
        <w:jc w:val="both"/>
        <w:rPr>
          <w:color w:val="auto"/>
        </w:rPr>
      </w:pPr>
    </w:p>
    <w:p w14:paraId="4647C932" w14:textId="37169617" w:rsidR="00140BC3" w:rsidRPr="004F0B88" w:rsidRDefault="00D40832" w:rsidP="00140BC3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>Maja Zdunić</w:t>
      </w:r>
      <w:r w:rsidR="002E154D">
        <w:rPr>
          <w:color w:val="auto"/>
        </w:rPr>
        <w:t xml:space="preserve"> </w:t>
      </w:r>
      <w:r w:rsidR="00140BC3" w:rsidRPr="004F0B88">
        <w:rPr>
          <w:color w:val="auto"/>
        </w:rPr>
        <w:t>(osoba zadužena za obradu ponuda i dokumentacije uz ponude)</w:t>
      </w:r>
    </w:p>
    <w:p w14:paraId="4AFE647F" w14:textId="77777777" w:rsidR="00140BC3" w:rsidRPr="004F0B88" w:rsidRDefault="00140BC3" w:rsidP="00140BC3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>Jasna Paleka</w:t>
      </w:r>
      <w:r w:rsidRPr="004F0B88">
        <w:rPr>
          <w:color w:val="auto"/>
        </w:rPr>
        <w:t xml:space="preserve"> </w:t>
      </w:r>
      <w:r w:rsidR="00F406F4">
        <w:rPr>
          <w:color w:val="auto"/>
        </w:rPr>
        <w:t>(osoba zadužena za pojašnjenje t</w:t>
      </w:r>
      <w:r w:rsidRPr="004F0B88">
        <w:rPr>
          <w:color w:val="auto"/>
        </w:rPr>
        <w:t>roškovnika - tehničkih specifikacija predmeta nabave)</w:t>
      </w:r>
    </w:p>
    <w:p w14:paraId="1C62341B" w14:textId="77777777" w:rsidR="00140BC3" w:rsidRPr="004F0B88" w:rsidRDefault="00140BC3" w:rsidP="00140BC3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4F0B88">
        <w:rPr>
          <w:color w:val="auto"/>
        </w:rPr>
        <w:t>Snježana Ćurković (osoba zadužena za javno otvaranje ponuda i administrativne radnje vezane za postupak)</w:t>
      </w:r>
      <w:r w:rsidRPr="004F0B88">
        <w:t xml:space="preserve"> certifikat u području javne nabave</w:t>
      </w:r>
    </w:p>
    <w:p w14:paraId="7E75ACB9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037028E6" w14:textId="77777777" w:rsidR="00140BC3" w:rsidRPr="004F0B88" w:rsidRDefault="00140BC3" w:rsidP="00140BC3">
      <w:pPr>
        <w:pStyle w:val="Default"/>
        <w:jc w:val="center"/>
        <w:rPr>
          <w:b/>
          <w:color w:val="auto"/>
        </w:rPr>
      </w:pPr>
      <w:r w:rsidRPr="004F0B88">
        <w:rPr>
          <w:b/>
          <w:color w:val="auto"/>
        </w:rPr>
        <w:t>III.</w:t>
      </w:r>
    </w:p>
    <w:p w14:paraId="00DDC46B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56C4ED93" w14:textId="77777777" w:rsidR="00140BC3" w:rsidRPr="004F0B88" w:rsidRDefault="00140BC3" w:rsidP="00140BC3">
      <w:pPr>
        <w:pStyle w:val="Default"/>
        <w:jc w:val="both"/>
        <w:rPr>
          <w:color w:val="auto"/>
        </w:rPr>
      </w:pPr>
      <w:r w:rsidRPr="004F0B88">
        <w:rPr>
          <w:color w:val="auto"/>
        </w:rPr>
        <w:t>Zadaća je članova stručnog povjerenstva javnog naručitelja iz točke II. ove Odluke je:</w:t>
      </w:r>
    </w:p>
    <w:p w14:paraId="5BDAFCCA" w14:textId="77777777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koordiniranje pripreme i provođenja postupka javne nabave</w:t>
      </w:r>
    </w:p>
    <w:p w14:paraId="7B20B542" w14:textId="77777777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sudjelovanje u pripremi dokumentacije o nabavi</w:t>
      </w:r>
    </w:p>
    <w:p w14:paraId="30D6AA0D" w14:textId="1A34939D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otvaranje ponuda</w:t>
      </w:r>
    </w:p>
    <w:p w14:paraId="36467EFA" w14:textId="77777777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sudjelovanje u pregledu i ocjeni ponuda</w:t>
      </w:r>
    </w:p>
    <w:p w14:paraId="498216E2" w14:textId="77777777" w:rsidR="00140BC3" w:rsidRPr="004F0B88" w:rsidRDefault="00140BC3" w:rsidP="00140BC3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4F0B88">
        <w:t>usmjeravanje rada stručnih osoba, službi i odjela Naručitelja, te neovisnih stručnih osoba kojima je povjerena izrada dokumentacije o nabavi, pregled i ocjena ponuda te ostali poslovi u vezi s postupkom javne nabave.</w:t>
      </w:r>
    </w:p>
    <w:p w14:paraId="1EB4C2AE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179D5A3D" w14:textId="16FC8393" w:rsidR="00140BC3" w:rsidRPr="004F0B88" w:rsidRDefault="00140BC3" w:rsidP="00140BC3">
      <w:pPr>
        <w:pStyle w:val="Default"/>
        <w:jc w:val="center"/>
        <w:rPr>
          <w:b/>
          <w:color w:val="auto"/>
        </w:rPr>
      </w:pPr>
    </w:p>
    <w:p w14:paraId="0A9BA583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1C7FD42F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6EFBCF36" w14:textId="66895933" w:rsidR="00140BC3" w:rsidRPr="004F0B88" w:rsidRDefault="00140BC3" w:rsidP="00140BC3">
      <w:pPr>
        <w:pStyle w:val="Default"/>
        <w:jc w:val="both"/>
        <w:rPr>
          <w:color w:val="auto"/>
        </w:rPr>
      </w:pPr>
      <w:r w:rsidRPr="004F0B88">
        <w:rPr>
          <w:color w:val="auto"/>
        </w:rPr>
        <w:t>KLASA</w:t>
      </w:r>
      <w:r w:rsidR="001822A2">
        <w:rPr>
          <w:color w:val="auto"/>
        </w:rPr>
        <w:t xml:space="preserve">: </w:t>
      </w:r>
      <w:r w:rsidR="00D40832">
        <w:rPr>
          <w:color w:val="auto"/>
        </w:rPr>
        <w:t>022-01/2</w:t>
      </w:r>
      <w:r w:rsidR="00615CAF">
        <w:rPr>
          <w:color w:val="auto"/>
        </w:rPr>
        <w:t>5</w:t>
      </w:r>
      <w:r w:rsidR="00D40832">
        <w:rPr>
          <w:color w:val="auto"/>
        </w:rPr>
        <w:t>-02/01</w:t>
      </w:r>
    </w:p>
    <w:p w14:paraId="4D49370A" w14:textId="4819E802" w:rsidR="00140BC3" w:rsidRPr="004F0B88" w:rsidRDefault="00140BC3" w:rsidP="00140BC3">
      <w:pPr>
        <w:pStyle w:val="Default"/>
        <w:jc w:val="both"/>
        <w:rPr>
          <w:color w:val="auto"/>
        </w:rPr>
      </w:pPr>
      <w:r w:rsidRPr="004F0B88">
        <w:rPr>
          <w:color w:val="auto"/>
        </w:rPr>
        <w:t>URBROJ:</w:t>
      </w:r>
      <w:r w:rsidR="001822A2">
        <w:rPr>
          <w:color w:val="auto"/>
        </w:rPr>
        <w:t xml:space="preserve"> </w:t>
      </w:r>
      <w:r w:rsidR="00D40832">
        <w:rPr>
          <w:color w:val="auto"/>
        </w:rPr>
        <w:t>2198-4-01-2</w:t>
      </w:r>
      <w:r w:rsidR="00615CAF">
        <w:rPr>
          <w:color w:val="auto"/>
        </w:rPr>
        <w:t>5</w:t>
      </w:r>
      <w:r w:rsidR="00D40832">
        <w:rPr>
          <w:color w:val="auto"/>
        </w:rPr>
        <w:t>-</w:t>
      </w:r>
      <w:r w:rsidR="00A311A4">
        <w:rPr>
          <w:color w:val="auto"/>
        </w:rPr>
        <w:t>2</w:t>
      </w:r>
      <w:r w:rsidR="0096261B">
        <w:rPr>
          <w:color w:val="auto"/>
        </w:rPr>
        <w:t>1</w:t>
      </w:r>
    </w:p>
    <w:p w14:paraId="0CD14E2E" w14:textId="3223980D" w:rsidR="00140BC3" w:rsidRPr="004F0B88" w:rsidRDefault="00140BC3" w:rsidP="00140BC3">
      <w:pPr>
        <w:pStyle w:val="Default"/>
        <w:jc w:val="both"/>
        <w:rPr>
          <w:color w:val="auto"/>
        </w:rPr>
      </w:pPr>
      <w:r>
        <w:rPr>
          <w:color w:val="auto"/>
        </w:rPr>
        <w:t>Zemunik Donji</w:t>
      </w:r>
      <w:r w:rsidRPr="004F0B88">
        <w:rPr>
          <w:color w:val="auto"/>
        </w:rPr>
        <w:t xml:space="preserve">, </w:t>
      </w:r>
      <w:r w:rsidR="00615CAF">
        <w:rPr>
          <w:color w:val="auto"/>
        </w:rPr>
        <w:t>26</w:t>
      </w:r>
      <w:r w:rsidR="002C5120">
        <w:rPr>
          <w:color w:val="auto"/>
        </w:rPr>
        <w:t>.0</w:t>
      </w:r>
      <w:r w:rsidR="00615CAF">
        <w:rPr>
          <w:color w:val="auto"/>
        </w:rPr>
        <w:t>5</w:t>
      </w:r>
      <w:r w:rsidR="00E57971">
        <w:rPr>
          <w:color w:val="auto"/>
        </w:rPr>
        <w:t>.202</w:t>
      </w:r>
      <w:r w:rsidR="00615CAF">
        <w:rPr>
          <w:color w:val="auto"/>
        </w:rPr>
        <w:t>5</w:t>
      </w:r>
      <w:r w:rsidRPr="004F0B88">
        <w:rPr>
          <w:color w:val="auto"/>
        </w:rPr>
        <w:t>.g.</w:t>
      </w:r>
    </w:p>
    <w:p w14:paraId="54B1027E" w14:textId="77777777" w:rsidR="00140BC3" w:rsidRPr="004F0B88" w:rsidRDefault="00140BC3" w:rsidP="00140BC3">
      <w:pPr>
        <w:pStyle w:val="Default"/>
        <w:ind w:left="3540" w:firstLine="708"/>
        <w:jc w:val="center"/>
        <w:rPr>
          <w:color w:val="auto"/>
        </w:rPr>
      </w:pPr>
    </w:p>
    <w:p w14:paraId="25B97610" w14:textId="77777777" w:rsidR="00140BC3" w:rsidRPr="004F0B88" w:rsidRDefault="00140BC3" w:rsidP="00140BC3">
      <w:pPr>
        <w:pStyle w:val="Default"/>
        <w:ind w:left="3540" w:firstLine="708"/>
        <w:jc w:val="center"/>
        <w:rPr>
          <w:color w:val="auto"/>
        </w:rPr>
      </w:pPr>
    </w:p>
    <w:p w14:paraId="56F318EE" w14:textId="77777777" w:rsidR="00140BC3" w:rsidRPr="004F0B88" w:rsidRDefault="00140BC3" w:rsidP="00140BC3">
      <w:pPr>
        <w:pStyle w:val="Default"/>
        <w:ind w:left="3540" w:firstLine="708"/>
        <w:jc w:val="center"/>
        <w:rPr>
          <w:color w:val="auto"/>
        </w:rPr>
      </w:pPr>
    </w:p>
    <w:p w14:paraId="4710497D" w14:textId="77777777" w:rsidR="00140BC3" w:rsidRDefault="00140BC3" w:rsidP="00140BC3">
      <w:pPr>
        <w:jc w:val="right"/>
      </w:pPr>
      <w:r>
        <w:t xml:space="preserve">OPĆINSKI NAČELNIK </w:t>
      </w:r>
    </w:p>
    <w:p w14:paraId="56E010E2" w14:textId="2CBE9377" w:rsidR="00140BC3" w:rsidRPr="004F0B88" w:rsidRDefault="00140BC3" w:rsidP="00140BC3">
      <w:pPr>
        <w:jc w:val="right"/>
      </w:pPr>
      <w:r>
        <w:t>Ivica Šarić dipl.</w:t>
      </w:r>
      <w:r w:rsidR="002C5120">
        <w:t xml:space="preserve"> </w:t>
      </w:r>
      <w:r>
        <w:t>in</w:t>
      </w:r>
      <w:r w:rsidR="00615CAF">
        <w:t>g</w:t>
      </w:r>
      <w:r>
        <w:t>.</w:t>
      </w:r>
    </w:p>
    <w:p w14:paraId="6CF48B16" w14:textId="77777777" w:rsidR="004E7037" w:rsidRPr="004F0B88" w:rsidRDefault="004E7037" w:rsidP="004E7037"/>
    <w:p w14:paraId="7C88B4CA" w14:textId="77777777" w:rsidR="004E7037" w:rsidRPr="004F0B88" w:rsidRDefault="004E7037" w:rsidP="004E7037"/>
    <w:p w14:paraId="238C9582" w14:textId="77777777" w:rsidR="004E7037" w:rsidRPr="004F0B88" w:rsidRDefault="004E7037" w:rsidP="004E7037"/>
    <w:p w14:paraId="635053E5" w14:textId="77777777" w:rsidR="004E7037" w:rsidRPr="004F0B88" w:rsidRDefault="004E7037" w:rsidP="004E7037"/>
    <w:p w14:paraId="1BAF76D3" w14:textId="77777777" w:rsidR="004E7037" w:rsidRPr="004F0B88" w:rsidRDefault="004E7037" w:rsidP="004E7037"/>
    <w:p w14:paraId="356E2F14" w14:textId="77777777" w:rsidR="004E7037" w:rsidRPr="004F0B88" w:rsidRDefault="004E7037" w:rsidP="004E7037"/>
    <w:p w14:paraId="5F10F578" w14:textId="77777777" w:rsidR="004E7037" w:rsidRPr="004F0B88" w:rsidRDefault="004E7037" w:rsidP="004E7037"/>
    <w:p w14:paraId="28A5E951" w14:textId="77777777" w:rsidR="004E7037" w:rsidRPr="004F0B88" w:rsidRDefault="004E7037" w:rsidP="004E7037"/>
    <w:p w14:paraId="7FF49167" w14:textId="77777777" w:rsidR="004E7037" w:rsidRDefault="004E7037" w:rsidP="004E7037"/>
    <w:p w14:paraId="647B1979" w14:textId="77777777" w:rsidR="00A075E1" w:rsidRDefault="00A075E1"/>
    <w:sectPr w:rsidR="00A075E1" w:rsidSect="009B6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116C3"/>
    <w:multiLevelType w:val="hybridMultilevel"/>
    <w:tmpl w:val="78A01442"/>
    <w:lvl w:ilvl="0" w:tplc="427CD968">
      <w:start w:val="4"/>
      <w:numFmt w:val="bullet"/>
      <w:lvlText w:val="-"/>
      <w:lvlJc w:val="left"/>
      <w:pPr>
        <w:tabs>
          <w:tab w:val="num" w:pos="501"/>
        </w:tabs>
        <w:ind w:left="50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0C4D0E21"/>
    <w:multiLevelType w:val="hybridMultilevel"/>
    <w:tmpl w:val="700E5B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22549"/>
    <w:multiLevelType w:val="hybridMultilevel"/>
    <w:tmpl w:val="1FF430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4152D"/>
    <w:multiLevelType w:val="hybridMultilevel"/>
    <w:tmpl w:val="42FAD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0180E"/>
    <w:multiLevelType w:val="hybridMultilevel"/>
    <w:tmpl w:val="727C88CC"/>
    <w:lvl w:ilvl="0" w:tplc="E3DAE0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C08CE"/>
    <w:multiLevelType w:val="hybridMultilevel"/>
    <w:tmpl w:val="F1A4CC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C52456"/>
    <w:multiLevelType w:val="hybridMultilevel"/>
    <w:tmpl w:val="D278FE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037"/>
    <w:rsid w:val="00016A86"/>
    <w:rsid w:val="00130A8D"/>
    <w:rsid w:val="00140BC3"/>
    <w:rsid w:val="0017451C"/>
    <w:rsid w:val="001822A2"/>
    <w:rsid w:val="001A41EC"/>
    <w:rsid w:val="00275C64"/>
    <w:rsid w:val="002C5120"/>
    <w:rsid w:val="002D0E71"/>
    <w:rsid w:val="002E154D"/>
    <w:rsid w:val="002F5147"/>
    <w:rsid w:val="00307441"/>
    <w:rsid w:val="00416673"/>
    <w:rsid w:val="004E7037"/>
    <w:rsid w:val="004F6BF3"/>
    <w:rsid w:val="005205F3"/>
    <w:rsid w:val="00531EDD"/>
    <w:rsid w:val="00546032"/>
    <w:rsid w:val="005C35FE"/>
    <w:rsid w:val="00615CAF"/>
    <w:rsid w:val="00640535"/>
    <w:rsid w:val="00646067"/>
    <w:rsid w:val="006E02DD"/>
    <w:rsid w:val="00736BF8"/>
    <w:rsid w:val="00751BE9"/>
    <w:rsid w:val="007534A2"/>
    <w:rsid w:val="00766696"/>
    <w:rsid w:val="008052AF"/>
    <w:rsid w:val="00812216"/>
    <w:rsid w:val="00833B4E"/>
    <w:rsid w:val="00840B73"/>
    <w:rsid w:val="008A46D5"/>
    <w:rsid w:val="008A7D44"/>
    <w:rsid w:val="00954E58"/>
    <w:rsid w:val="0096261B"/>
    <w:rsid w:val="00A075E1"/>
    <w:rsid w:val="00A1757C"/>
    <w:rsid w:val="00A311A4"/>
    <w:rsid w:val="00A430EE"/>
    <w:rsid w:val="00A610AF"/>
    <w:rsid w:val="00B12009"/>
    <w:rsid w:val="00B16A12"/>
    <w:rsid w:val="00BB0268"/>
    <w:rsid w:val="00BB563A"/>
    <w:rsid w:val="00BD6D5F"/>
    <w:rsid w:val="00C23FCF"/>
    <w:rsid w:val="00C4589F"/>
    <w:rsid w:val="00CF0F8E"/>
    <w:rsid w:val="00D16FE2"/>
    <w:rsid w:val="00D40832"/>
    <w:rsid w:val="00D40B85"/>
    <w:rsid w:val="00D5041B"/>
    <w:rsid w:val="00E57971"/>
    <w:rsid w:val="00E57ABD"/>
    <w:rsid w:val="00E900ED"/>
    <w:rsid w:val="00E9412E"/>
    <w:rsid w:val="00F0136C"/>
    <w:rsid w:val="00F406F4"/>
    <w:rsid w:val="00FC2073"/>
    <w:rsid w:val="00FD3874"/>
    <w:rsid w:val="00F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A2A16"/>
  <w15:docId w15:val="{7C411369-1FDE-4662-93E8-4D250BAA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E70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qFormat/>
    <w:rsid w:val="004E7037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4E7037"/>
    <w:rPr>
      <w:rFonts w:eastAsiaTheme="minorEastAsia"/>
      <w:sz w:val="24"/>
      <w:szCs w:val="24"/>
      <w:lang w:val="en-US"/>
    </w:rPr>
  </w:style>
  <w:style w:type="paragraph" w:customStyle="1" w:styleId="BodyTextBoldCenter14p">
    <w:name w:val="Body Text_Bold_Center_14p"/>
    <w:basedOn w:val="Normal"/>
    <w:link w:val="BodyTextBoldCenter14pChar"/>
    <w:rsid w:val="004E7037"/>
    <w:pPr>
      <w:spacing w:after="120" w:line="276" w:lineRule="auto"/>
      <w:jc w:val="center"/>
    </w:pPr>
    <w:rPr>
      <w:rFonts w:ascii="Arial" w:eastAsiaTheme="minorEastAsia" w:hAnsi="Arial" w:cstheme="minorBidi"/>
      <w:b/>
      <w:sz w:val="28"/>
      <w:szCs w:val="28"/>
      <w:lang w:eastAsia="en-US"/>
    </w:rPr>
  </w:style>
  <w:style w:type="character" w:customStyle="1" w:styleId="BodyTextBoldCenter14pChar">
    <w:name w:val="Body Text_Bold_Center_14p Char"/>
    <w:basedOn w:val="DefaultParagraphFont"/>
    <w:link w:val="BodyTextBoldCenter14p"/>
    <w:rsid w:val="004E7037"/>
    <w:rPr>
      <w:rFonts w:ascii="Arial" w:eastAsiaTheme="minorEastAsia" w:hAnsi="Arial"/>
      <w:b/>
      <w:sz w:val="28"/>
      <w:szCs w:val="28"/>
    </w:rPr>
  </w:style>
  <w:style w:type="paragraph" w:styleId="NoSpacing">
    <w:name w:val="No Spacing"/>
    <w:uiPriority w:val="1"/>
    <w:qFormat/>
    <w:rsid w:val="00D16FE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16FE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F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FE2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BD6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8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3</cp:revision>
  <cp:lastPrinted>2025-05-26T12:36:00Z</cp:lastPrinted>
  <dcterms:created xsi:type="dcterms:W3CDTF">2025-05-26T12:48:00Z</dcterms:created>
  <dcterms:modified xsi:type="dcterms:W3CDTF">2025-06-05T06:45:00Z</dcterms:modified>
</cp:coreProperties>
</file>